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4AFF113" w14:textId="77777777" w:rsidR="009E1769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1388E9E2" wp14:editId="068148CA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06DAD" w14:textId="621BB4F3" w:rsidR="009E1769" w:rsidRPr="00E02A89" w:rsidRDefault="00000000">
      <w:pPr>
        <w:rPr>
          <w:rFonts w:ascii="ABeeZee" w:eastAsia="ABeeZee" w:hAnsi="ABeeZee" w:cs="ABeeZee"/>
          <w:b/>
          <w:sz w:val="26"/>
          <w:szCs w:val="26"/>
          <w:highlight w:val="yellow"/>
          <w:lang w:val="es-CO"/>
        </w:rPr>
      </w:pP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24-25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Teacher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: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Guillermo O</w:t>
      </w:r>
      <w:r w:rsidR="00E02A89">
        <w:rPr>
          <w:rFonts w:ascii="ABeeZee" w:eastAsia="ABeeZee" w:hAnsi="ABeeZee" w:cs="ABeeZee"/>
          <w:b/>
          <w:sz w:val="26"/>
          <w:szCs w:val="26"/>
          <w:lang w:val="es-CO"/>
        </w:rPr>
        <w:t>spina</w:t>
      </w:r>
      <w:r w:rsidR="0070647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Subject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:</w:t>
      </w:r>
      <w:r w:rsidR="00B17E60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proofErr w:type="spellStart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Espanol</w:t>
      </w:r>
      <w:proofErr w:type="spellEnd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Nativos </w:t>
      </w: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89456D" w14:paraId="12ECFBBA" w14:textId="77777777" w:rsidTr="00EC6D65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6E08" w14:textId="0DA457E8" w:rsidR="0089456D" w:rsidRPr="005F4FD0" w:rsidRDefault="0070647D" w:rsidP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  <w:r w:rsidR="0089456D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F69B" w14:textId="1BE41DFB" w:rsidR="0089456D" w:rsidRDefault="002C0596" w:rsidP="002C0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0"/>
                <w:tab w:val="center" w:pos="5390"/>
              </w:tabs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683221"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DC3F4C">
              <w:rPr>
                <w:rFonts w:ascii="Tahoma" w:eastAsia="Tahoma" w:hAnsi="Tahoma" w:cs="Tahoma"/>
                <w:b/>
                <w:sz w:val="24"/>
                <w:szCs w:val="24"/>
              </w:rPr>
              <w:t>21</w:t>
            </w:r>
            <w:r w:rsidR="00D62E2E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DC3F4C">
              <w:rPr>
                <w:rFonts w:ascii="Tahoma" w:eastAsia="Tahoma" w:hAnsi="Tahoma" w:cs="Tahoma"/>
                <w:b/>
                <w:sz w:val="24"/>
                <w:szCs w:val="24"/>
              </w:rPr>
              <w:t>25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/2024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70647D"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</w:tr>
      <w:tr w:rsidR="0089456D" w14:paraId="47FE97E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1D707" w14:textId="6BF1EC2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F3D3" w14:textId="3A104894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9456D" w:rsidRPr="00173D19" w14:paraId="2636B3AA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E6AB" w14:textId="5F1E58C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EEDC" w14:textId="566A77C9" w:rsidR="0089456D" w:rsidRPr="005F4FD0" w:rsidRDefault="002C0596" w:rsidP="005F4FD0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</w:t>
            </w:r>
            <w:r w:rsidR="0048718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ntes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se 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familiarizarán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con </w:t>
            </w:r>
            <w:r w:rsidR="00DC3F4C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vocabulario de origen azteca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. 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</w:p>
        </w:tc>
      </w:tr>
      <w:tr w:rsidR="0089456D" w:rsidRPr="00173D19" w14:paraId="282EF187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41E0" w14:textId="20B84A64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86B4" w14:textId="12EA8C32" w:rsidR="0012330E" w:rsidRDefault="00DC3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¿Qué civilizaciones precedieron a los aztecas y en qué zona estaban ubicados?</w:t>
            </w:r>
          </w:p>
          <w:p w14:paraId="4CB05E1B" w14:textId="7F888D0C" w:rsidR="00DC3F4C" w:rsidRDefault="00DC3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¿cómo se creó la quinta era según los aztecas?</w:t>
            </w:r>
          </w:p>
          <w:p w14:paraId="449EF3B7" w14:textId="55280B43" w:rsidR="00DC3F4C" w:rsidRDefault="00DC3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¿Por qué uno de sus lideres fue apedreado? </w:t>
            </w:r>
          </w:p>
          <w:p w14:paraId="14C6DBEF" w14:textId="58DF7444" w:rsidR="00DC3F4C" w:rsidRPr="003D0148" w:rsidRDefault="00DC3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89456D" w:rsidRPr="00173D19" w14:paraId="012F63C5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7E38" w14:textId="77777777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63B9" w14:textId="148C3877" w:rsidR="00D52C6A" w:rsidRDefault="002C0596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DC3F4C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significado palabras aztecas aprendidos en clases previas</w:t>
            </w:r>
            <w:r w:rsidR="00B3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r w:rsidR="004F776B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“Tablero personalizado”</w:t>
            </w:r>
            <w:r w:rsidR="0068322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.</w:t>
            </w:r>
          </w:p>
          <w:p w14:paraId="70D04408" w14:textId="77B8A345" w:rsidR="00DC3F4C" w:rsidRDefault="00DC3F4C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Mesas de trabajo intercambiar significados </w:t>
            </w:r>
          </w:p>
          <w:p w14:paraId="5217B174" w14:textId="17F2590A" w:rsidR="00D52C6A" w:rsidRDefault="00DC3F4C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Secuencia de significados encontrado en video los aztecas en 8 minutos</w:t>
            </w:r>
          </w:p>
          <w:p w14:paraId="6EE7E6B9" w14:textId="1922EFF9" w:rsidR="004F776B" w:rsidRDefault="004F776B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Recorrido grupal preguntas </w:t>
            </w:r>
            <w:r w:rsidR="00DC3F4C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vocabulario encontrado</w:t>
            </w:r>
          </w:p>
          <w:p w14:paraId="5D9AEA55" w14:textId="5ADF510E" w:rsidR="00D52C6A" w:rsidRPr="00B35AFC" w:rsidRDefault="00D52C6A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89456D" w:rsidRPr="00173D19" w14:paraId="71F4490B" w14:textId="77777777" w:rsidTr="005F4FD0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2DF3" w14:textId="0165688F" w:rsidR="0089456D" w:rsidRP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6B4B" w14:textId="63E42160" w:rsidR="003D0148" w:rsidRPr="00EC6D65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DC3F4C">
              <w:rPr>
                <w:rFonts w:ascii="Tahoma" w:eastAsia="Tahoma" w:hAnsi="Tahoma" w:cs="Tahoma"/>
                <w:sz w:val="24"/>
                <w:szCs w:val="24"/>
                <w:lang w:val="es-MX"/>
              </w:rPr>
              <w:t>reforzaran vocabulario aprendido</w:t>
            </w:r>
            <w:r w:rsidR="0030690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recordando apartes del video mostrado, para luego </w:t>
            </w:r>
            <w:proofErr w:type="spellStart"/>
            <w:r w:rsidR="00306908">
              <w:rPr>
                <w:rFonts w:ascii="Tahoma" w:eastAsia="Tahoma" w:hAnsi="Tahoma" w:cs="Tahoma"/>
                <w:sz w:val="24"/>
                <w:szCs w:val="24"/>
                <w:lang w:val="es-MX"/>
              </w:rPr>
              <w:t>ugruparsen</w:t>
            </w:r>
            <w:proofErr w:type="spellEnd"/>
            <w:r w:rsidR="0030690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en mesas de trabajo e intercambiar conocimiento. Luego escucharán el video aztecas en 8 minutos y definirán palabras de origen azteca. Finalmente, se hará un recorrido por el salón reforzando el conocimiento aprendido. 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 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89456D" w:rsidRPr="00173D19" w14:paraId="7D69CADF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17F1" w14:textId="2075CFC7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5696" w14:textId="3D7D0D88" w:rsidR="0089456D" w:rsidRPr="00E02A89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E02A89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se desplazará p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or el salón de clases 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CO"/>
              </w:rPr>
              <w:t>escuchando l</w:t>
            </w:r>
            <w:r w:rsidR="00306908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as </w:t>
            </w:r>
            <w:proofErr w:type="gramStart"/>
            <w:r w:rsidR="00306908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charlas 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grupales</w:t>
            </w:r>
            <w:proofErr w:type="gramEnd"/>
            <w:r w:rsidR="00D52C6A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de los estudiantes. El maestro participara de las conversaciones de los estudiantes para afirmar conocimiento o para guiar los estudiantes hacia respuestas </w:t>
            </w:r>
            <w:r w:rsidR="00306908">
              <w:rPr>
                <w:rFonts w:ascii="Tahoma" w:eastAsia="Tahoma" w:hAnsi="Tahoma" w:cs="Tahoma"/>
                <w:sz w:val="24"/>
                <w:szCs w:val="24"/>
                <w:lang w:val="es-CO"/>
              </w:rPr>
              <w:t>correctas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</w:t>
            </w:r>
          </w:p>
        </w:tc>
      </w:tr>
      <w:tr w:rsidR="0089456D" w:rsidRPr="00173D19" w14:paraId="70B2DE5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8B83C" w14:textId="2951DA51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ACF1" w14:textId="1CFEA9EA" w:rsidR="0089456D" w:rsidRPr="009F6C55" w:rsidRDefault="009F6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7B5B71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, portátil, carpeta </w:t>
            </w:r>
          </w:p>
        </w:tc>
      </w:tr>
    </w:tbl>
    <w:p w14:paraId="15807193" w14:textId="77777777" w:rsidR="004D41CA" w:rsidRPr="009F6C55" w:rsidRDefault="004D41CA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EE6035F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FEB3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DE90" w14:textId="6AEC6561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</w:tr>
      <w:tr w:rsidR="0070647D" w14:paraId="6DC8EAF1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0ACF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82FD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2C6A" w:rsidRPr="00173D19" w14:paraId="6AC86D53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00E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B624" w14:textId="4310EE7E" w:rsidR="00D52C6A" w:rsidRPr="005F4FD0" w:rsidRDefault="00D52C6A" w:rsidP="00D52C6A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</w:t>
            </w:r>
            <w:r w:rsidR="00173D19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conocerán acerca de la vida y obra de Frida Kahlo.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</w:p>
        </w:tc>
      </w:tr>
      <w:tr w:rsidR="00D52C6A" w:rsidRPr="00173D19" w14:paraId="60AB2077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6F8B9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061E" w14:textId="34B87435" w:rsidR="00D52C6A" w:rsidRDefault="00173D19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habilidades heredo Frida Kahlo de su padre y de su madre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7B215E48" w14:textId="075BF8BB" w:rsidR="004F776B" w:rsidRDefault="004309AB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</w:t>
            </w:r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es Frida </w:t>
            </w:r>
            <w:proofErr w:type="spellStart"/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>Khalo</w:t>
            </w:r>
            <w:proofErr w:type="spellEnd"/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incluso más famosa después de su muerte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5A509684" w14:textId="654C48F7" w:rsidR="004F776B" w:rsidRPr="003D0148" w:rsidRDefault="00173D19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¿Por qué Frida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Khalo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pintaba incluso en sus épocas más difíciles?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D52C6A" w:rsidRPr="00173D19" w14:paraId="405B446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5F4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8F8B" w14:textId="0E0E5CB8" w:rsidR="00D52C6A" w:rsidRDefault="00D52C6A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Calentamiento</w:t>
            </w:r>
            <w:r w:rsidR="00173D19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: ¿Que habilidades han heredado ustedes de sus padres? Tablero personalizado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. </w:t>
            </w:r>
          </w:p>
          <w:p w14:paraId="2E2345DB" w14:textId="3B2200F7" w:rsidR="0033341E" w:rsidRDefault="00173D19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Video 7 minutos y lectura acerca de la vida de Frida Kahlo</w:t>
            </w:r>
            <w:r w:rsidR="0033341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“</w:t>
            </w:r>
            <w:r w:rsidR="00642B59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Mesa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grupal”</w:t>
            </w:r>
            <w:r w:rsidR="0033341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. </w:t>
            </w:r>
          </w:p>
          <w:p w14:paraId="22981B47" w14:textId="0A519902" w:rsidR="00461C51" w:rsidRPr="001D5F29" w:rsidRDefault="00642B59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Tiquete de salida: r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ecorrido</w:t>
            </w:r>
            <w:r w:rsidR="0006335F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 </w:t>
            </w:r>
            <w:r w:rsidR="0033341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conocimiento alrededor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del salón </w:t>
            </w:r>
            <w:r w:rsidR="00173D19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“respuestas al cuestionario vida de la pintora”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</w:p>
        </w:tc>
      </w:tr>
      <w:tr w:rsidR="00D52C6A" w:rsidRPr="00173D19" w14:paraId="428FD476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82C1" w14:textId="77777777" w:rsidR="00D52C6A" w:rsidRPr="0089456D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D219" w14:textId="245DDCBF" w:rsidR="00D52C6A" w:rsidRPr="00EC6D6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demostrarán </w:t>
            </w:r>
            <w:r w:rsidR="0033341E">
              <w:rPr>
                <w:rFonts w:ascii="Tahoma" w:eastAsia="Tahoma" w:hAnsi="Tahoma" w:cs="Tahoma"/>
                <w:sz w:val="24"/>
                <w:szCs w:val="24"/>
                <w:lang w:val="es-MX"/>
              </w:rPr>
              <w:t>conocimiento</w:t>
            </w:r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escribiendo y exponiendo datos concretos acerca de la vida de Frida </w:t>
            </w:r>
            <w:proofErr w:type="spellStart"/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>Khalo</w:t>
            </w:r>
            <w:proofErr w:type="spellEnd"/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a través de discusiones grupales después de ver el video y leer la lectura acerca de la vida de la pintora.</w:t>
            </w:r>
            <w:r w:rsidR="00EB7964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Luego de las discusiones grupales, los estudiantes se agruparán y responderán el cuestionario relacionado con la lectura acerca de la vida de la pintora. 5 minutos antes de la finalización de la clase se hará un </w:t>
            </w:r>
            <w:proofErr w:type="gramStart"/>
            <w:r w:rsidR="00EB7964">
              <w:rPr>
                <w:rFonts w:ascii="Tahoma" w:eastAsia="Tahoma" w:hAnsi="Tahoma" w:cs="Tahoma"/>
                <w:sz w:val="24"/>
                <w:szCs w:val="24"/>
                <w:lang w:val="es-MX"/>
              </w:rPr>
              <w:t>recorrido  por</w:t>
            </w:r>
            <w:proofErr w:type="gramEnd"/>
            <w:r w:rsidR="00EB7964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el grupo haciendo las preguntas relacionada con la lectura. 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D52C6A" w:rsidRPr="00173D19" w14:paraId="2840931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825E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1F46" w14:textId="3764B7EF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CO"/>
              </w:rPr>
              <w:t>o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debatiendo y se concentrara en apoyar a los grupos que tengan dificultades </w:t>
            </w:r>
            <w:r w:rsidR="00EB7964">
              <w:rPr>
                <w:rFonts w:ascii="Tahoma" w:eastAsia="Tahoma" w:hAnsi="Tahoma" w:cs="Tahoma"/>
                <w:sz w:val="24"/>
                <w:szCs w:val="24"/>
                <w:lang w:val="es-CO"/>
              </w:rPr>
              <w:t>analizando la vida de la pintora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Ubicará estudiantes con conocimiento extenso del tema con estudiantes que aun tengan dificultades </w:t>
            </w:r>
            <w:r w:rsidR="0033341E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para </w:t>
            </w:r>
            <w:r w:rsidR="00EB7964">
              <w:rPr>
                <w:rFonts w:ascii="Tahoma" w:eastAsia="Tahoma" w:hAnsi="Tahoma" w:cs="Tahoma"/>
                <w:sz w:val="24"/>
                <w:szCs w:val="24"/>
                <w:lang w:val="es-CO"/>
              </w:rPr>
              <w:t>entender la lectura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 </w:t>
            </w:r>
          </w:p>
        </w:tc>
      </w:tr>
      <w:tr w:rsidR="00D52C6A" w:rsidRPr="00173D19" w14:paraId="3E37137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727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E88C" w14:textId="14B7F988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EB7964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1EFEBB52" w14:textId="77777777" w:rsidR="0070647D" w:rsidRPr="009F6C55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256612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4CA4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182E" w14:textId="62221CC2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Wednesday / Thursday</w:t>
            </w:r>
          </w:p>
        </w:tc>
      </w:tr>
      <w:tr w:rsidR="0070647D" w14:paraId="2C28C7B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6D59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BAA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173D19" w14:paraId="313A0A0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BDA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C21F" w14:textId="39C371A8" w:rsidR="0070647D" w:rsidRPr="005F4FD0" w:rsidRDefault="00EB7964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conocerán acerca de la vida y obra de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Diego Rivera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.</w:t>
            </w:r>
          </w:p>
        </w:tc>
      </w:tr>
      <w:tr w:rsidR="0070647D" w:rsidRPr="00173D19" w14:paraId="08B836F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CEE4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72B9" w14:textId="56D13BE1" w:rsidR="00915327" w:rsidRDefault="00EB7964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¿Por qué se dice que Diego volvió de Europa con otros ojos</w:t>
            </w:r>
            <w:r w:rsidR="00915327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3E5CF63A" w14:textId="6C12EF26" w:rsidR="00915327" w:rsidRDefault="004112E4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¿Creen ustedes que Diego Rivera fue justamente expulsado de los Estados Unidos</w:t>
            </w:r>
            <w:r w:rsidR="00915327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77046F63" w14:textId="39FA1D30" w:rsidR="0009163E" w:rsidRDefault="004112E4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¿Cuál fue el aporte de Diego Rivera en la educación de la población menos favorecida de México</w:t>
            </w:r>
            <w:r w:rsidR="00915327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7FD0CF93" w14:textId="77777777" w:rsidR="0070647D" w:rsidRPr="003D0148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70647D" w:rsidRPr="00173D19" w14:paraId="3C41F27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4478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F7C98" w14:textId="38A58089" w:rsidR="00EB7964" w:rsidRDefault="00EB7964" w:rsidP="00EB7964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¿Qué conocen usted acerca de Diego Rivera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? Tablero personalizado. </w:t>
            </w:r>
          </w:p>
          <w:p w14:paraId="423BA245" w14:textId="63FE1BF0" w:rsidR="00EB7964" w:rsidRDefault="00EB7964" w:rsidP="00EB7964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Video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13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minutos y lectura acerca de la vida de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Diego Rivera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“Mesa grupal”. </w:t>
            </w:r>
          </w:p>
          <w:p w14:paraId="4CF9BDC0" w14:textId="5620C2E9" w:rsidR="00EB55C2" w:rsidRDefault="00EB7964" w:rsidP="00EB7964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recorrido de conocimiento alrededor del salón “respuestas al cuestionario vida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de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 pintor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”</w:t>
            </w:r>
          </w:p>
          <w:p w14:paraId="56EF7AAC" w14:textId="493BC943" w:rsidR="00AA2C6C" w:rsidRPr="00AA2C6C" w:rsidRDefault="00AA2C6C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EB7964" w:rsidRPr="00173D19" w14:paraId="2DC96FA1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EB91" w14:textId="77777777" w:rsidR="00EB7964" w:rsidRPr="0089456D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EAD3" w14:textId="05D4E9E9" w:rsidR="00EB7964" w:rsidRPr="00EC6D65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demostrarán conocimiento escribiendo y exponiendo datos concretos acerca de la vida de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Diego Rivera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a través de discusiones grupales después de ver el video y leer la lectura acerca de la vida de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l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pintor. Luego de las discusiones grupales, los estudiantes se agruparán y responderán el cuestionario relacionado con la lectura acerca de la vida de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l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pintor. 5 minutos antes de la finalización de la clase se hará un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recorrido por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el grupo haciendo las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preguntas relacionada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con la lectura.  </w:t>
            </w:r>
          </w:p>
        </w:tc>
      </w:tr>
      <w:tr w:rsidR="00EB7964" w:rsidRPr="00173D19" w14:paraId="226FA2A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3833" w14:textId="77777777" w:rsidR="00EB7964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C5A8" w14:textId="0C3F012F" w:rsidR="00EB7964" w:rsidRPr="00EB55C2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o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os estudiantes estén debatiendo y se concentrara en apoyar a los grupos que tengan dificultades analizando la vida de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pintor. Ubicará estudiantes con conocimiento extenso del tema con estudiantes que aun tengan dificultades para entender la lectura.  </w:t>
            </w:r>
          </w:p>
        </w:tc>
      </w:tr>
      <w:tr w:rsidR="00EB7964" w:rsidRPr="00173D19" w14:paraId="1B01F20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0523" w14:textId="77777777" w:rsidR="00EB7964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DE16" w14:textId="12824403" w:rsidR="00EB7964" w:rsidRPr="00EB55C2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Monitor de la clase, portátil, carpeta</w:t>
            </w:r>
          </w:p>
        </w:tc>
      </w:tr>
    </w:tbl>
    <w:p w14:paraId="0F8AD4D9" w14:textId="77777777" w:rsidR="0070647D" w:rsidRPr="00EB55C2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85B77D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6ADF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ACFF" w14:textId="4FD4567F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70647D" w14:paraId="1678884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EBD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37C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173D19" w14:paraId="0196659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4A6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557C" w14:textId="0E35DE40" w:rsidR="0070647D" w:rsidRPr="005F4FD0" w:rsidRDefault="004112E4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analizaran obras de Frida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Khalo</w:t>
            </w:r>
            <w:proofErr w:type="spellEnd"/>
            <w:r w:rsidR="00E94590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”</w:t>
            </w:r>
          </w:p>
        </w:tc>
      </w:tr>
      <w:tr w:rsidR="007269F6" w:rsidRPr="00173D19" w14:paraId="73587339" w14:textId="43AE513B" w:rsidTr="0020787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23B6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</w:tcPr>
          <w:p w14:paraId="708162BC" w14:textId="20AB6962" w:rsidR="007269F6" w:rsidRDefault="004112E4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sentimientos transmite la obra</w:t>
            </w:r>
            <w:r w:rsidR="007269F6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2EB5BC4F" w14:textId="3BB28FD1" w:rsidR="007269F6" w:rsidRDefault="004112E4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¿Qué estilo artístico caracteriza a Frida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Khalo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en la pintura analizada</w:t>
            </w:r>
            <w:r w:rsidR="007269F6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0D05FFD7" w14:textId="6A59B91F" w:rsidR="007269F6" w:rsidRDefault="00744261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¿Cuál es su opinión empírica acerca de la obra</w:t>
            </w:r>
            <w:r w:rsidR="007269F6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116F28EA" w14:textId="77777777" w:rsidR="007269F6" w:rsidRPr="00683221" w:rsidRDefault="007269F6" w:rsidP="007269F6">
            <w:pPr>
              <w:rPr>
                <w:lang w:val="es-CO"/>
              </w:rPr>
            </w:pPr>
          </w:p>
        </w:tc>
      </w:tr>
      <w:tr w:rsidR="007269F6" w:rsidRPr="00173D19" w14:paraId="18DF80C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4A64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FDCB" w14:textId="3FDD0019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74426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¿Como se describe una pintura?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“tablero personalizado”</w:t>
            </w:r>
          </w:p>
          <w:p w14:paraId="276A57F6" w14:textId="198853F0" w:rsidR="007269F6" w:rsidRDefault="00744261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Investigación acerca de los conceptos generales para analizar una pintura</w:t>
            </w:r>
            <w:r w:rsidR="007269F6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.  </w:t>
            </w:r>
          </w:p>
          <w:p w14:paraId="05425792" w14:textId="19E44C9F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</w:t>
            </w:r>
            <w:r w:rsidR="0074426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socialización de la obra analizada</w:t>
            </w:r>
          </w:p>
          <w:p w14:paraId="776F423F" w14:textId="77777777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  <w:p w14:paraId="4DB7A270" w14:textId="42E92BA8" w:rsidR="007269F6" w:rsidRPr="00EB55C2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269F6" w:rsidRPr="00173D19" w14:paraId="1F16FDCC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CF158" w14:textId="77777777" w:rsidR="007269F6" w:rsidRPr="0089456D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91A3" w14:textId="44328812" w:rsidR="007269F6" w:rsidRPr="00EC6D65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aprenderán </w:t>
            </w:r>
            <w:r w:rsidR="00744261">
              <w:rPr>
                <w:rFonts w:ascii="Tahoma" w:eastAsia="Tahoma" w:hAnsi="Tahoma" w:cs="Tahoma"/>
                <w:sz w:val="24"/>
                <w:szCs w:val="24"/>
                <w:lang w:val="es-MX"/>
              </w:rPr>
              <w:t>como analizar obras de arte investigando individualmente, luego discutirán grupalmente lo investigado para reforzar lo aprendido. Posteriormente, expondrán el análisis de la obra asignada en mesas de trabajo</w:t>
            </w:r>
            <w:r w:rsidR="0058191C">
              <w:rPr>
                <w:rFonts w:ascii="Tahoma" w:eastAsia="Tahoma" w:hAnsi="Tahoma" w:cs="Tahoma"/>
                <w:sz w:val="24"/>
                <w:szCs w:val="24"/>
                <w:lang w:val="es-MX"/>
              </w:rPr>
              <w:t>, finalizando</w:t>
            </w:r>
            <w:r w:rsidR="00744261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 w:rsidR="0058191C">
              <w:rPr>
                <w:rFonts w:ascii="Tahoma" w:eastAsia="Tahoma" w:hAnsi="Tahoma" w:cs="Tahoma"/>
                <w:sz w:val="24"/>
                <w:szCs w:val="24"/>
                <w:lang w:val="es-MX"/>
              </w:rPr>
              <w:t>con</w:t>
            </w:r>
            <w:r w:rsidR="00744261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un representante de la mesa de trabajo para exponer grupalmente. 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 </w:t>
            </w:r>
          </w:p>
        </w:tc>
      </w:tr>
      <w:tr w:rsidR="007269F6" w:rsidRPr="00173D19" w14:paraId="4ADC142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3E05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F2787" w14:textId="433F4E83" w:rsidR="007269F6" w:rsidRPr="00C0607A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</w:t>
            </w:r>
            <w:r w:rsidR="00396633">
              <w:rPr>
                <w:rFonts w:ascii="Tahoma" w:eastAsia="Tahoma" w:hAnsi="Tahoma" w:cs="Tahoma"/>
                <w:sz w:val="24"/>
                <w:szCs w:val="24"/>
                <w:lang w:val="es-CO"/>
              </w:rPr>
              <w:t>exponiendo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y se concentrara en apoyar a los </w:t>
            </w:r>
            <w:r w:rsidR="00396633">
              <w:rPr>
                <w:rFonts w:ascii="Tahoma" w:eastAsia="Tahoma" w:hAnsi="Tahoma" w:cs="Tahoma"/>
                <w:sz w:val="24"/>
                <w:szCs w:val="24"/>
                <w:lang w:val="es-CO"/>
              </w:rPr>
              <w:t>estudiantes con debilidades para ex</w:t>
            </w:r>
            <w:r w:rsidR="0058191C">
              <w:rPr>
                <w:rFonts w:ascii="Tahoma" w:eastAsia="Tahoma" w:hAnsi="Tahoma" w:cs="Tahoma"/>
                <w:sz w:val="24"/>
                <w:szCs w:val="24"/>
                <w:lang w:val="es-CO"/>
              </w:rPr>
              <w:t>presarse en publico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</w:t>
            </w:r>
          </w:p>
        </w:tc>
      </w:tr>
      <w:tr w:rsidR="007269F6" w:rsidRPr="00173D19" w14:paraId="179214A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DE4C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FF2C" w14:textId="4B99D38C" w:rsidR="007269F6" w:rsidRPr="00C0607A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Monitor de la  clase, portátil, carpeta</w:t>
            </w:r>
          </w:p>
        </w:tc>
      </w:tr>
    </w:tbl>
    <w:p w14:paraId="4F379859" w14:textId="77777777" w:rsidR="0070647D" w:rsidRPr="00C0607A" w:rsidRDefault="0070647D" w:rsidP="0070647D">
      <w:pPr>
        <w:rPr>
          <w:lang w:val="es-CO"/>
        </w:rPr>
      </w:pPr>
    </w:p>
    <w:sectPr w:rsidR="0070647D" w:rsidRPr="00C0607A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AC69A4-DE1A-463D-8E42-8724B525FC3B}"/>
    <w:embedBold r:id="rId2" w:fontKey="{516BBC35-644A-49FB-B312-EE6C699875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608083-DD0F-459A-9B17-A5DB1B9868D5}"/>
  </w:font>
  <w:font w:name="ABeeZee">
    <w:charset w:val="00"/>
    <w:family w:val="auto"/>
    <w:pitch w:val="default"/>
    <w:embedRegular r:id="rId4" w:fontKey="{8973CD9E-B2A6-4C79-9B72-265B134644CA}"/>
    <w:embedBold r:id="rId5" w:fontKey="{1485AB99-CCC8-4973-BB6B-12D483BE38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F7103CF-A7BF-4A62-A430-837C7ECF6E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47C3A"/>
    <w:multiLevelType w:val="hybridMultilevel"/>
    <w:tmpl w:val="0E34585A"/>
    <w:lvl w:ilvl="0" w:tplc="09381244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5095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A17BA7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417AA9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2319F8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B407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57217E"/>
    <w:multiLevelType w:val="hybridMultilevel"/>
    <w:tmpl w:val="4D787D7C"/>
    <w:lvl w:ilvl="0" w:tplc="1F7050D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211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FB7FF1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67F43E8"/>
    <w:multiLevelType w:val="hybridMultilevel"/>
    <w:tmpl w:val="A846077A"/>
    <w:lvl w:ilvl="0" w:tplc="1FAA297A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75249599">
    <w:abstractNumId w:val="9"/>
  </w:num>
  <w:num w:numId="2" w16cid:durableId="469833315">
    <w:abstractNumId w:val="2"/>
  </w:num>
  <w:num w:numId="3" w16cid:durableId="2009483796">
    <w:abstractNumId w:val="3"/>
  </w:num>
  <w:num w:numId="4" w16cid:durableId="1955015163">
    <w:abstractNumId w:val="4"/>
  </w:num>
  <w:num w:numId="5" w16cid:durableId="749081079">
    <w:abstractNumId w:val="5"/>
  </w:num>
  <w:num w:numId="6" w16cid:durableId="62871897">
    <w:abstractNumId w:val="8"/>
  </w:num>
  <w:num w:numId="7" w16cid:durableId="1026103796">
    <w:abstractNumId w:val="7"/>
  </w:num>
  <w:num w:numId="8" w16cid:durableId="1013607909">
    <w:abstractNumId w:val="1"/>
  </w:num>
  <w:num w:numId="9" w16cid:durableId="1529366272">
    <w:abstractNumId w:val="0"/>
  </w:num>
  <w:num w:numId="10" w16cid:durableId="10743503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769"/>
    <w:rsid w:val="00017857"/>
    <w:rsid w:val="0006335F"/>
    <w:rsid w:val="0009163E"/>
    <w:rsid w:val="000C4AFA"/>
    <w:rsid w:val="0012330E"/>
    <w:rsid w:val="00173D19"/>
    <w:rsid w:val="001D5F29"/>
    <w:rsid w:val="002100B7"/>
    <w:rsid w:val="002807E4"/>
    <w:rsid w:val="00280872"/>
    <w:rsid w:val="0029269C"/>
    <w:rsid w:val="00296FA1"/>
    <w:rsid w:val="002C0596"/>
    <w:rsid w:val="002C7480"/>
    <w:rsid w:val="002E3D67"/>
    <w:rsid w:val="002F631A"/>
    <w:rsid w:val="00306908"/>
    <w:rsid w:val="0033341E"/>
    <w:rsid w:val="003335B5"/>
    <w:rsid w:val="00396633"/>
    <w:rsid w:val="003D0148"/>
    <w:rsid w:val="004112E4"/>
    <w:rsid w:val="004119FA"/>
    <w:rsid w:val="004309AB"/>
    <w:rsid w:val="00461C51"/>
    <w:rsid w:val="00487188"/>
    <w:rsid w:val="004977BC"/>
    <w:rsid w:val="004D41CA"/>
    <w:rsid w:val="004F776B"/>
    <w:rsid w:val="00537805"/>
    <w:rsid w:val="0058191C"/>
    <w:rsid w:val="00593048"/>
    <w:rsid w:val="005F4FD0"/>
    <w:rsid w:val="00642B59"/>
    <w:rsid w:val="00683221"/>
    <w:rsid w:val="006A1A62"/>
    <w:rsid w:val="006B1738"/>
    <w:rsid w:val="0070647D"/>
    <w:rsid w:val="007269F6"/>
    <w:rsid w:val="00744261"/>
    <w:rsid w:val="007A3DB3"/>
    <w:rsid w:val="007B5B71"/>
    <w:rsid w:val="007C57E5"/>
    <w:rsid w:val="007D2A6D"/>
    <w:rsid w:val="0089456D"/>
    <w:rsid w:val="008F50D8"/>
    <w:rsid w:val="00915327"/>
    <w:rsid w:val="009C66DB"/>
    <w:rsid w:val="009D001C"/>
    <w:rsid w:val="009E1769"/>
    <w:rsid w:val="009F6C55"/>
    <w:rsid w:val="00A35D14"/>
    <w:rsid w:val="00A678D8"/>
    <w:rsid w:val="00AA2C6C"/>
    <w:rsid w:val="00AE1CF8"/>
    <w:rsid w:val="00B17E60"/>
    <w:rsid w:val="00B35AFC"/>
    <w:rsid w:val="00C0607A"/>
    <w:rsid w:val="00C06E52"/>
    <w:rsid w:val="00CB65AE"/>
    <w:rsid w:val="00CC5865"/>
    <w:rsid w:val="00D029CD"/>
    <w:rsid w:val="00D03F6E"/>
    <w:rsid w:val="00D52C6A"/>
    <w:rsid w:val="00D62E2E"/>
    <w:rsid w:val="00DC3F4C"/>
    <w:rsid w:val="00E02A89"/>
    <w:rsid w:val="00E72029"/>
    <w:rsid w:val="00E94590"/>
    <w:rsid w:val="00EA57E1"/>
    <w:rsid w:val="00EB55C2"/>
    <w:rsid w:val="00EB7964"/>
    <w:rsid w:val="00EC6D65"/>
    <w:rsid w:val="00EF28F9"/>
    <w:rsid w:val="00EF3ADA"/>
    <w:rsid w:val="00F6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0DC3"/>
  <w15:docId w15:val="{BA1887C7-D064-4CD9-8222-E19DB8E2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807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Lara, Diana L</dc:creator>
  <cp:lastModifiedBy>Ospina, Perea G</cp:lastModifiedBy>
  <cp:revision>2</cp:revision>
  <dcterms:created xsi:type="dcterms:W3CDTF">2024-10-24T01:41:00Z</dcterms:created>
  <dcterms:modified xsi:type="dcterms:W3CDTF">2024-10-24T01:41:00Z</dcterms:modified>
</cp:coreProperties>
</file>